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94" w:rsidRDefault="005B5D94">
      <w:pPr>
        <w:rPr>
          <w:b/>
          <w:bCs/>
        </w:rPr>
      </w:pPr>
      <w:bookmarkStart w:id="0" w:name="_GoBack"/>
      <w:bookmarkEnd w:id="0"/>
      <w:r>
        <w:rPr>
          <w:b/>
          <w:bCs/>
        </w:rPr>
        <w:t>CS</w:t>
      </w:r>
      <w:r w:rsidR="00BD1DD7">
        <w:rPr>
          <w:b/>
          <w:bCs/>
        </w:rPr>
        <w:t>CI</w:t>
      </w:r>
      <w:r w:rsidR="00BF6BD1">
        <w:rPr>
          <w:b/>
          <w:bCs/>
        </w:rPr>
        <w:t xml:space="preserve"> </w:t>
      </w:r>
      <w:r>
        <w:rPr>
          <w:b/>
          <w:bCs/>
        </w:rPr>
        <w:t>460: Capstone Experience Project Definition</w:t>
      </w:r>
    </w:p>
    <w:p w:rsidR="005B5D94" w:rsidRDefault="005D66D2">
      <w:pPr>
        <w:rPr>
          <w:b/>
          <w:bCs/>
        </w:rPr>
      </w:pPr>
      <w:r>
        <w:rPr>
          <w:b/>
          <w:bCs/>
        </w:rPr>
        <w:t>2019</w:t>
      </w:r>
      <w:r w:rsidR="003B26E5">
        <w:rPr>
          <w:b/>
          <w:bCs/>
        </w:rPr>
        <w:t xml:space="preserve">   Pankratz/McVey</w:t>
      </w:r>
    </w:p>
    <w:p w:rsidR="005B5D94" w:rsidRDefault="005B5D94"/>
    <w:p w:rsidR="00267784" w:rsidRDefault="00267784" w:rsidP="00267784"/>
    <w:p w:rsidR="007515E1" w:rsidRDefault="005D66D2" w:rsidP="00277DDA">
      <w:pPr>
        <w:pStyle w:val="Heading1"/>
      </w:pPr>
      <w:r>
        <w:t>SNC Lab Bot</w:t>
      </w:r>
    </w:p>
    <w:p w:rsidR="00277DDA" w:rsidRPr="00277DDA" w:rsidRDefault="00277DDA" w:rsidP="00277DDA"/>
    <w:p w:rsidR="007515E1" w:rsidRPr="007515E1" w:rsidRDefault="007515E1" w:rsidP="007515E1">
      <w:r w:rsidRPr="006F3D35">
        <w:rPr>
          <w:b/>
          <w:bCs/>
          <w:sz w:val="32"/>
          <w:szCs w:val="32"/>
        </w:rPr>
        <w:t>Project Develo</w:t>
      </w:r>
      <w:r w:rsidR="006F3D35" w:rsidRPr="006F3D35">
        <w:rPr>
          <w:b/>
          <w:bCs/>
          <w:sz w:val="32"/>
          <w:szCs w:val="32"/>
        </w:rPr>
        <w:t>per:</w:t>
      </w:r>
      <w:r>
        <w:t xml:space="preserve"> </w:t>
      </w:r>
      <w:r w:rsidR="003B26E5">
        <w:t>Nathan Labott</w:t>
      </w:r>
    </w:p>
    <w:p w:rsidR="0071017B" w:rsidRDefault="0071017B" w:rsidP="0071017B"/>
    <w:p w:rsidR="00EA7B4B" w:rsidRDefault="00EA7B4B" w:rsidP="00CF3BF2">
      <w:pPr>
        <w:shd w:val="clear" w:color="auto" w:fill="FFFFFF"/>
        <w:spacing w:after="360"/>
        <w:rPr>
          <w:color w:val="333333"/>
        </w:rPr>
      </w:pPr>
      <w:r>
        <w:rPr>
          <w:color w:val="333333"/>
        </w:rPr>
        <w:t xml:space="preserve">Most cars </w:t>
      </w:r>
      <w:r w:rsidR="0092690B">
        <w:rPr>
          <w:color w:val="333333"/>
        </w:rPr>
        <w:t xml:space="preserve">today </w:t>
      </w:r>
      <w:r>
        <w:rPr>
          <w:color w:val="333333"/>
        </w:rPr>
        <w:t xml:space="preserve">come equipped with multiple driver assist modules </w:t>
      </w:r>
      <w:r w:rsidR="0092690B">
        <w:rPr>
          <w:color w:val="333333"/>
        </w:rPr>
        <w:t>such as</w:t>
      </w:r>
      <w:r w:rsidR="00811F59">
        <w:rPr>
          <w:color w:val="333333"/>
        </w:rPr>
        <w:t xml:space="preserve">: </w:t>
      </w:r>
      <w:r>
        <w:rPr>
          <w:color w:val="333333"/>
        </w:rPr>
        <w:t xml:space="preserve">a car in your passing lane, auto-traction control, </w:t>
      </w:r>
      <w:r w:rsidR="00811F59">
        <w:rPr>
          <w:color w:val="333333"/>
        </w:rPr>
        <w:t xml:space="preserve">automatic parallel </w:t>
      </w:r>
      <w:r>
        <w:rPr>
          <w:color w:val="333333"/>
        </w:rPr>
        <w:t xml:space="preserve">parking, back up cam control, </w:t>
      </w:r>
      <w:r w:rsidR="0092690B">
        <w:rPr>
          <w:color w:val="333333"/>
        </w:rPr>
        <w:t xml:space="preserve">and </w:t>
      </w:r>
      <w:r>
        <w:rPr>
          <w:color w:val="333333"/>
        </w:rPr>
        <w:t>safe following</w:t>
      </w:r>
      <w:r w:rsidR="0092690B">
        <w:rPr>
          <w:color w:val="333333"/>
        </w:rPr>
        <w:t xml:space="preserve"> detection</w:t>
      </w:r>
      <w:r>
        <w:rPr>
          <w:color w:val="333333"/>
        </w:rPr>
        <w:t xml:space="preserve">. Dozens of companies including GM, Ford, and Google, </w:t>
      </w:r>
      <w:r w:rsidR="0092690B">
        <w:rPr>
          <w:color w:val="333333"/>
        </w:rPr>
        <w:t>are currently testing self-</w:t>
      </w:r>
      <w:r>
        <w:rPr>
          <w:color w:val="333333"/>
        </w:rPr>
        <w:t xml:space="preserve">driving prototypes in real environments. Processing must be in real time and sensors must be able to issue interrupts for immediate processing. </w:t>
      </w:r>
    </w:p>
    <w:p w:rsidR="0092690B" w:rsidRDefault="00EA7B4B" w:rsidP="00CF3BF2">
      <w:pPr>
        <w:shd w:val="clear" w:color="auto" w:fill="FFFFFF"/>
        <w:spacing w:after="360"/>
        <w:rPr>
          <w:color w:val="333333"/>
        </w:rPr>
      </w:pPr>
      <w:r>
        <w:rPr>
          <w:color w:val="333333"/>
        </w:rPr>
        <w:t xml:space="preserve">Actually, current </w:t>
      </w:r>
      <w:r w:rsidR="005D66D2">
        <w:rPr>
          <w:color w:val="333333"/>
        </w:rPr>
        <w:t xml:space="preserve">GPS </w:t>
      </w:r>
      <w:r>
        <w:rPr>
          <w:color w:val="333333"/>
        </w:rPr>
        <w:t xml:space="preserve">technology allows </w:t>
      </w:r>
      <w:r w:rsidR="0092690B">
        <w:rPr>
          <w:color w:val="333333"/>
        </w:rPr>
        <w:t>the car</w:t>
      </w:r>
      <w:r>
        <w:rPr>
          <w:color w:val="333333"/>
        </w:rPr>
        <w:t xml:space="preserve"> to continuously “see”</w:t>
      </w:r>
      <w:r w:rsidR="0092690B">
        <w:rPr>
          <w:color w:val="333333"/>
        </w:rPr>
        <w:t xml:space="preserve"> everywhere.</w:t>
      </w:r>
      <w:r>
        <w:rPr>
          <w:color w:val="333333"/>
        </w:rPr>
        <w:t xml:space="preserve"> Certainly, this gives the car much more information than a human driver. For example, suppose the car knows about obst</w:t>
      </w:r>
      <w:r w:rsidR="0092690B">
        <w:rPr>
          <w:color w:val="333333"/>
        </w:rPr>
        <w:t>acles with 360 degrees and can “see” what’s on the other side of the hill or around the approaching curve.</w:t>
      </w:r>
      <w:r w:rsidR="005D66D2">
        <w:rPr>
          <w:color w:val="333333"/>
        </w:rPr>
        <w:t xml:space="preserve"> Clearly, it’s time for our CS lab to have its very own auto</w:t>
      </w:r>
      <w:r w:rsidR="00E408E3">
        <w:rPr>
          <w:color w:val="333333"/>
        </w:rPr>
        <w:t xml:space="preserve">-mobile </w:t>
      </w:r>
      <w:r w:rsidR="005D66D2">
        <w:rPr>
          <w:color w:val="333333"/>
        </w:rPr>
        <w:t>pet bot.</w:t>
      </w:r>
    </w:p>
    <w:p w:rsidR="005D66D2" w:rsidRPr="00FA4ED4" w:rsidRDefault="00FA4ED4" w:rsidP="00FA4ED4">
      <w:pPr>
        <w:pStyle w:val="Heading1"/>
        <w:jc w:val="left"/>
        <w:rPr>
          <w:b w:val="0"/>
          <w:color w:val="333333"/>
          <w:sz w:val="24"/>
        </w:rPr>
      </w:pPr>
      <w:r w:rsidRPr="00D151B5">
        <w:rPr>
          <w:bCs w:val="0"/>
        </w:rPr>
        <w:t>Project Description</w:t>
      </w:r>
      <w:r w:rsidRPr="00FA4ED4">
        <w:rPr>
          <w:bCs w:val="0"/>
          <w:sz w:val="24"/>
        </w:rPr>
        <w:t>:</w:t>
      </w:r>
      <w:r w:rsidRPr="00FA4ED4">
        <w:rPr>
          <w:b w:val="0"/>
          <w:bCs w:val="0"/>
          <w:sz w:val="24"/>
        </w:rPr>
        <w:t xml:space="preserve"> </w:t>
      </w:r>
      <w:r w:rsidR="005D66D2" w:rsidRPr="00FA4ED4">
        <w:rPr>
          <w:b w:val="0"/>
          <w:color w:val="333333"/>
          <w:sz w:val="24"/>
        </w:rPr>
        <w:t>Design activities for a mobile robot mascot that will hang</w:t>
      </w:r>
    </w:p>
    <w:p w:rsidR="005D66D2" w:rsidRPr="00FA4ED4" w:rsidRDefault="005D66D2" w:rsidP="00FA4ED4">
      <w:pPr>
        <w:shd w:val="clear" w:color="auto" w:fill="FFFFFF"/>
        <w:rPr>
          <w:color w:val="333333"/>
        </w:rPr>
      </w:pPr>
      <w:r w:rsidRPr="00FA4ED4">
        <w:rPr>
          <w:color w:val="333333"/>
        </w:rPr>
        <w:t>out and “socialize” with students in the Computer Lab.</w:t>
      </w:r>
    </w:p>
    <w:p w:rsidR="005D66D2" w:rsidRPr="005D66D2" w:rsidRDefault="005D66D2" w:rsidP="00FA4ED4">
      <w:pPr>
        <w:shd w:val="clear" w:color="auto" w:fill="FFFFFF"/>
        <w:rPr>
          <w:color w:val="333333"/>
        </w:rPr>
      </w:pPr>
    </w:p>
    <w:p w:rsidR="00FA4ED4" w:rsidRDefault="00FA4ED4" w:rsidP="00FA4ED4">
      <w:pPr>
        <w:rPr>
          <w:b/>
          <w:bCs/>
          <w:sz w:val="32"/>
          <w:szCs w:val="32"/>
        </w:rPr>
      </w:pPr>
      <w:r w:rsidRPr="006F3D35">
        <w:rPr>
          <w:b/>
          <w:bCs/>
          <w:sz w:val="32"/>
          <w:szCs w:val="32"/>
        </w:rPr>
        <w:t xml:space="preserve">General Requirements: </w:t>
      </w:r>
    </w:p>
    <w:p w:rsidR="005D66D2" w:rsidRPr="00FA4ED4" w:rsidRDefault="005D66D2" w:rsidP="00FA4ED4">
      <w:pPr>
        <w:pStyle w:val="ListParagraph"/>
        <w:numPr>
          <w:ilvl w:val="0"/>
          <w:numId w:val="14"/>
        </w:numPr>
        <w:shd w:val="clear" w:color="auto" w:fill="FFFFFF"/>
        <w:rPr>
          <w:color w:val="333333"/>
        </w:rPr>
      </w:pPr>
      <w:r w:rsidRPr="00FA4ED4">
        <w:rPr>
          <w:color w:val="333333"/>
        </w:rPr>
        <w:t xml:space="preserve">Consider using a Parallax Activitybot </w:t>
      </w:r>
      <w:r w:rsidR="00FA4ED4" w:rsidRPr="00FA4ED4">
        <w:rPr>
          <w:color w:val="333333"/>
        </w:rPr>
        <w:t xml:space="preserve">or similar </w:t>
      </w:r>
      <w:r w:rsidRPr="00FA4ED4">
        <w:rPr>
          <w:color w:val="333333"/>
        </w:rPr>
        <w:t>to take advantage of parallel processing</w:t>
      </w:r>
      <w:r w:rsidR="00FA4ED4">
        <w:rPr>
          <w:color w:val="333333"/>
        </w:rPr>
        <w:t>.</w:t>
      </w:r>
    </w:p>
    <w:p w:rsidR="00FA4ED4" w:rsidRPr="00FA4ED4" w:rsidRDefault="00FA4ED4" w:rsidP="006250BB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Users might instruct the robot much like an rc vehicle and/or use voice commands</w:t>
      </w:r>
      <w:r>
        <w:rPr>
          <w:color w:val="333333"/>
        </w:rPr>
        <w:t xml:space="preserve"> </w:t>
      </w:r>
      <w:r w:rsidRPr="00FA4ED4">
        <w:rPr>
          <w:color w:val="333333"/>
        </w:rPr>
        <w:t>to operate the robot.</w:t>
      </w:r>
    </w:p>
    <w:p w:rsidR="00FA4ED4" w:rsidRDefault="00FA4ED4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 xml:space="preserve">Direct the mascot to move toward </w:t>
      </w:r>
      <w:r>
        <w:rPr>
          <w:color w:val="333333"/>
        </w:rPr>
        <w:t>a target while avoiding obstacles.</w:t>
      </w:r>
    </w:p>
    <w:p w:rsidR="00FA4ED4" w:rsidRPr="00FA4ED4" w:rsidRDefault="00FA4ED4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The lab robot should be able to perform some preprogrammed activities such as:</w:t>
      </w:r>
    </w:p>
    <w:p w:rsidR="00FA4ED4" w:rsidRPr="00FA4ED4" w:rsidRDefault="00FA4ED4" w:rsidP="00FA4ED4">
      <w:pPr>
        <w:pStyle w:val="ListParagraph"/>
        <w:numPr>
          <w:ilvl w:val="1"/>
          <w:numId w:val="13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Navigate a maze (</w:t>
      </w:r>
      <w:r>
        <w:rPr>
          <w:color w:val="333333"/>
        </w:rPr>
        <w:t xml:space="preserve">e.g. </w:t>
      </w:r>
      <w:r w:rsidRPr="00FA4ED4">
        <w:rPr>
          <w:color w:val="333333"/>
        </w:rPr>
        <w:t>find the lab’s door)</w:t>
      </w:r>
    </w:p>
    <w:p w:rsidR="00FA4ED4" w:rsidRPr="00FA4ED4" w:rsidRDefault="00FA4ED4" w:rsidP="00FA4ED4">
      <w:pPr>
        <w:pStyle w:val="ListParagraph"/>
        <w:numPr>
          <w:ilvl w:val="1"/>
          <w:numId w:val="13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Follow people</w:t>
      </w:r>
    </w:p>
    <w:p w:rsidR="00FA4ED4" w:rsidRPr="00FA4ED4" w:rsidRDefault="00FA4ED4" w:rsidP="00FA4ED4">
      <w:pPr>
        <w:pStyle w:val="ListParagraph"/>
        <w:numPr>
          <w:ilvl w:val="1"/>
          <w:numId w:val="13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Avoid people</w:t>
      </w:r>
    </w:p>
    <w:p w:rsidR="00FA4ED4" w:rsidRPr="00FA4ED4" w:rsidRDefault="00FA4ED4" w:rsidP="00FA4ED4">
      <w:pPr>
        <w:pStyle w:val="ListParagraph"/>
        <w:numPr>
          <w:ilvl w:val="1"/>
          <w:numId w:val="13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Follow color</w:t>
      </w:r>
    </w:p>
    <w:p w:rsidR="00FA4ED4" w:rsidRPr="00FA4ED4" w:rsidRDefault="00FA4ED4" w:rsidP="00FA4ED4">
      <w:pPr>
        <w:pStyle w:val="ListParagraph"/>
        <w:numPr>
          <w:ilvl w:val="1"/>
          <w:numId w:val="13"/>
        </w:numPr>
        <w:shd w:val="clear" w:color="auto" w:fill="FFFFFF"/>
        <w:spacing w:after="360"/>
        <w:rPr>
          <w:color w:val="333333"/>
        </w:rPr>
      </w:pPr>
      <w:r w:rsidRPr="00FA4ED4">
        <w:rPr>
          <w:color w:val="333333"/>
        </w:rPr>
        <w:t>Dance</w:t>
      </w:r>
    </w:p>
    <w:p w:rsidR="00FA4ED4" w:rsidRDefault="00FA4ED4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>
        <w:rPr>
          <w:color w:val="333333"/>
        </w:rPr>
        <w:t xml:space="preserve">The bot should understand its </w:t>
      </w:r>
      <w:r w:rsidR="002429C5">
        <w:rPr>
          <w:color w:val="333333"/>
        </w:rPr>
        <w:t>environment</w:t>
      </w:r>
      <w:r>
        <w:rPr>
          <w:color w:val="333333"/>
        </w:rPr>
        <w:t xml:space="preserve"> and know the location of the contents.</w:t>
      </w:r>
    </w:p>
    <w:p w:rsidR="005D66D2" w:rsidRDefault="00A300A2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>
        <w:rPr>
          <w:color w:val="333333"/>
        </w:rPr>
        <w:t>M</w:t>
      </w:r>
      <w:r w:rsidR="005D66D2" w:rsidRPr="00FA4ED4">
        <w:rPr>
          <w:color w:val="333333"/>
        </w:rPr>
        <w:t xml:space="preserve">ultiple users </w:t>
      </w:r>
      <w:r>
        <w:rPr>
          <w:color w:val="333333"/>
        </w:rPr>
        <w:t xml:space="preserve">could </w:t>
      </w:r>
      <w:r w:rsidR="005D66D2" w:rsidRPr="00FA4ED4">
        <w:rPr>
          <w:color w:val="333333"/>
        </w:rPr>
        <w:t>give the robot instructions handling racing issues if</w:t>
      </w:r>
      <w:r w:rsidR="002429C5">
        <w:rPr>
          <w:color w:val="333333"/>
        </w:rPr>
        <w:t xml:space="preserve"> necessary.</w:t>
      </w:r>
    </w:p>
    <w:p w:rsidR="002429C5" w:rsidRDefault="00A300A2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>
        <w:rPr>
          <w:color w:val="333333"/>
        </w:rPr>
        <w:t xml:space="preserve"> M</w:t>
      </w:r>
      <w:r w:rsidR="002429C5">
        <w:rPr>
          <w:color w:val="333333"/>
        </w:rPr>
        <w:t xml:space="preserve">ultiple bots </w:t>
      </w:r>
      <w:r>
        <w:rPr>
          <w:color w:val="333333"/>
        </w:rPr>
        <w:t>should get along and</w:t>
      </w:r>
      <w:r w:rsidR="002429C5">
        <w:rPr>
          <w:color w:val="333333"/>
        </w:rPr>
        <w:t xml:space="preserve"> cooperate with each other.</w:t>
      </w:r>
    </w:p>
    <w:p w:rsidR="002429C5" w:rsidRDefault="00A300A2" w:rsidP="00FA4ED4">
      <w:pPr>
        <w:pStyle w:val="ListParagraph"/>
        <w:numPr>
          <w:ilvl w:val="0"/>
          <w:numId w:val="14"/>
        </w:numPr>
        <w:shd w:val="clear" w:color="auto" w:fill="FFFFFF"/>
        <w:spacing w:after="360"/>
        <w:rPr>
          <w:color w:val="333333"/>
        </w:rPr>
      </w:pPr>
      <w:r>
        <w:rPr>
          <w:color w:val="333333"/>
        </w:rPr>
        <w:t xml:space="preserve">The bot needs a </w:t>
      </w:r>
      <w:r w:rsidR="002429C5">
        <w:rPr>
          <w:color w:val="333333"/>
        </w:rPr>
        <w:t>name and a personality/attitude.</w:t>
      </w:r>
    </w:p>
    <w:sectPr w:rsidR="002429C5">
      <w:pgSz w:w="12240" w:h="15840" w:code="1"/>
      <w:pgMar w:top="1440" w:right="1800" w:bottom="1440" w:left="1800" w:header="720" w:footer="720" w:gutter="0"/>
      <w:paperSrc w:first="265" w:other="2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B8"/>
    <w:multiLevelType w:val="hybridMultilevel"/>
    <w:tmpl w:val="7B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2CD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1453"/>
    <w:multiLevelType w:val="hybridMultilevel"/>
    <w:tmpl w:val="BF5C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39A7"/>
    <w:multiLevelType w:val="hybridMultilevel"/>
    <w:tmpl w:val="E0F6E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5478A"/>
    <w:multiLevelType w:val="hybridMultilevel"/>
    <w:tmpl w:val="79BC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464AC"/>
    <w:multiLevelType w:val="hybridMultilevel"/>
    <w:tmpl w:val="05A4E7F0"/>
    <w:lvl w:ilvl="0" w:tplc="B18E445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E022DA"/>
    <w:multiLevelType w:val="hybridMultilevel"/>
    <w:tmpl w:val="53FE9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F33D5"/>
    <w:multiLevelType w:val="hybridMultilevel"/>
    <w:tmpl w:val="88ACD030"/>
    <w:lvl w:ilvl="0" w:tplc="E9ACF40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7E2223"/>
    <w:multiLevelType w:val="hybridMultilevel"/>
    <w:tmpl w:val="CD3E4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CB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46FF9"/>
    <w:multiLevelType w:val="hybridMultilevel"/>
    <w:tmpl w:val="050A988E"/>
    <w:lvl w:ilvl="0" w:tplc="CE7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B73DD0"/>
    <w:multiLevelType w:val="hybridMultilevel"/>
    <w:tmpl w:val="5B041370"/>
    <w:lvl w:ilvl="0" w:tplc="0934509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0C792A"/>
    <w:multiLevelType w:val="hybridMultilevel"/>
    <w:tmpl w:val="445A8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F1D39"/>
    <w:multiLevelType w:val="hybridMultilevel"/>
    <w:tmpl w:val="E640A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D4005"/>
    <w:multiLevelType w:val="hybridMultilevel"/>
    <w:tmpl w:val="DDF6A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32F9E"/>
    <w:multiLevelType w:val="hybridMultilevel"/>
    <w:tmpl w:val="3BFA6330"/>
    <w:lvl w:ilvl="0" w:tplc="CE7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61019"/>
    <w:multiLevelType w:val="hybridMultilevel"/>
    <w:tmpl w:val="0B669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DF"/>
    <w:rsid w:val="000001AE"/>
    <w:rsid w:val="000453D2"/>
    <w:rsid w:val="000635D1"/>
    <w:rsid w:val="0006751D"/>
    <w:rsid w:val="00181DF4"/>
    <w:rsid w:val="00207C3A"/>
    <w:rsid w:val="002429C5"/>
    <w:rsid w:val="00267784"/>
    <w:rsid w:val="00273782"/>
    <w:rsid w:val="00277DDA"/>
    <w:rsid w:val="00356C1E"/>
    <w:rsid w:val="00357FCD"/>
    <w:rsid w:val="003864AE"/>
    <w:rsid w:val="003B26E5"/>
    <w:rsid w:val="00455E04"/>
    <w:rsid w:val="004A2AA9"/>
    <w:rsid w:val="005B5D94"/>
    <w:rsid w:val="005D66D2"/>
    <w:rsid w:val="006074C5"/>
    <w:rsid w:val="006D51E4"/>
    <w:rsid w:val="006E2FA4"/>
    <w:rsid w:val="006F3D35"/>
    <w:rsid w:val="0071017B"/>
    <w:rsid w:val="00735DF1"/>
    <w:rsid w:val="007515E1"/>
    <w:rsid w:val="0080038F"/>
    <w:rsid w:val="00811F59"/>
    <w:rsid w:val="0084545C"/>
    <w:rsid w:val="00890205"/>
    <w:rsid w:val="00912F01"/>
    <w:rsid w:val="0092690B"/>
    <w:rsid w:val="00926A44"/>
    <w:rsid w:val="00961460"/>
    <w:rsid w:val="009F51FE"/>
    <w:rsid w:val="00A300A2"/>
    <w:rsid w:val="00AC42DF"/>
    <w:rsid w:val="00B047F3"/>
    <w:rsid w:val="00B07862"/>
    <w:rsid w:val="00B45CAD"/>
    <w:rsid w:val="00BA71EC"/>
    <w:rsid w:val="00BC2F00"/>
    <w:rsid w:val="00BC4C8C"/>
    <w:rsid w:val="00BD1DD7"/>
    <w:rsid w:val="00BE4984"/>
    <w:rsid w:val="00BF6BD1"/>
    <w:rsid w:val="00C93E8D"/>
    <w:rsid w:val="00CA4E1F"/>
    <w:rsid w:val="00CB390B"/>
    <w:rsid w:val="00CE2A3D"/>
    <w:rsid w:val="00CF3BF2"/>
    <w:rsid w:val="00D151B5"/>
    <w:rsid w:val="00D36136"/>
    <w:rsid w:val="00D87F28"/>
    <w:rsid w:val="00D973A6"/>
    <w:rsid w:val="00DB1541"/>
    <w:rsid w:val="00E33BBE"/>
    <w:rsid w:val="00E408E3"/>
    <w:rsid w:val="00E6296A"/>
    <w:rsid w:val="00E947BF"/>
    <w:rsid w:val="00EA7B4B"/>
    <w:rsid w:val="00ED3873"/>
    <w:rsid w:val="00FA4ED4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ECAB2-7C43-4455-B207-C47514D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rsid w:val="0071017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17B"/>
  </w:style>
  <w:style w:type="paragraph" w:styleId="ListParagraph">
    <w:name w:val="List Paragraph"/>
    <w:basedOn w:val="Normal"/>
    <w:uiPriority w:val="34"/>
    <w:qFormat/>
    <w:rsid w:val="00FA4E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0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CS460: Capstone Experience</vt:lpstr>
    </vt:vector>
  </TitlesOfParts>
  <Company>Unknown Organization</Company>
  <LinksUpToDate>false</LinksUpToDate>
  <CharactersWithSpaces>1797</CharactersWithSpaces>
  <SharedDoc>false</SharedDoc>
  <HLinks>
    <vt:vector size="12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http://www.bu.edu/shs/</vt:lpwstr>
      </vt:variant>
      <vt:variant>
        <vt:lpwstr/>
      </vt:variant>
      <vt:variant>
        <vt:i4>1572935</vt:i4>
      </vt:variant>
      <vt:variant>
        <vt:i4>0</vt:i4>
      </vt:variant>
      <vt:variant>
        <vt:i4>0</vt:i4>
      </vt:variant>
      <vt:variant>
        <vt:i4>5</vt:i4>
      </vt:variant>
      <vt:variant>
        <vt:lpwstr>http://www.bu.edu/shs/behavioral/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CS460: Capstone Experience</dc:title>
  <dc:creator>Compaq Customer</dc:creator>
  <cp:lastModifiedBy>Nathan Labott</cp:lastModifiedBy>
  <cp:revision>2</cp:revision>
  <cp:lastPrinted>2019-01-19T22:55:00Z</cp:lastPrinted>
  <dcterms:created xsi:type="dcterms:W3CDTF">2019-01-24T02:12:00Z</dcterms:created>
  <dcterms:modified xsi:type="dcterms:W3CDTF">2019-01-24T02:12:00Z</dcterms:modified>
</cp:coreProperties>
</file>